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17AAE" w14:textId="77777777" w:rsidR="0023640A" w:rsidRDefault="0023640A" w:rsidP="0023640A">
      <w:pPr>
        <w:rPr>
          <w:rFonts w:ascii="Arial" w:hAnsi="Arial" w:cs="Arial"/>
          <w:color w:val="000000"/>
        </w:rPr>
      </w:pPr>
    </w:p>
    <w:p w14:paraId="3EAC3BAE" w14:textId="77777777" w:rsidR="0023640A" w:rsidRPr="004B457D" w:rsidRDefault="0023640A" w:rsidP="0023640A">
      <w:pPr>
        <w:spacing w:after="0" w:line="240" w:lineRule="auto"/>
        <w:rPr>
          <w:rFonts w:ascii="Arial" w:hAnsi="Arial" w:cs="Arial"/>
          <w:b/>
          <w:sz w:val="24"/>
          <w:szCs w:val="24"/>
          <w:lang w:val="sr-Latn-CS"/>
        </w:rPr>
      </w:pPr>
      <w:r w:rsidRPr="004B457D">
        <w:rPr>
          <w:rFonts w:ascii="Arial" w:hAnsi="Arial" w:cs="Arial"/>
          <w:b/>
          <w:sz w:val="24"/>
          <w:szCs w:val="24"/>
          <w:lang w:val="sr-Latn-CS"/>
        </w:rPr>
        <w:t>Crna Gora</w:t>
      </w:r>
    </w:p>
    <w:p w14:paraId="707A4D36" w14:textId="77777777" w:rsidR="0023640A" w:rsidRPr="004B457D" w:rsidRDefault="0023640A" w:rsidP="0023640A">
      <w:pPr>
        <w:spacing w:after="0" w:line="240" w:lineRule="auto"/>
        <w:rPr>
          <w:rFonts w:ascii="Arial" w:hAnsi="Arial" w:cs="Arial"/>
          <w:b/>
          <w:sz w:val="24"/>
          <w:szCs w:val="24"/>
          <w:lang w:val="sr-Latn-CS"/>
        </w:rPr>
      </w:pPr>
      <w:r w:rsidRPr="004B457D">
        <w:rPr>
          <w:rFonts w:ascii="Arial" w:hAnsi="Arial" w:cs="Arial"/>
          <w:b/>
          <w:sz w:val="24"/>
          <w:szCs w:val="24"/>
          <w:lang w:val="sr-Latn-CS"/>
        </w:rPr>
        <w:t>Opština Bijelo Polje</w:t>
      </w:r>
    </w:p>
    <w:p w14:paraId="1EF10A01" w14:textId="77777777" w:rsidR="0023640A" w:rsidRPr="004B457D" w:rsidRDefault="0023640A" w:rsidP="0023640A">
      <w:pPr>
        <w:spacing w:after="0" w:line="240" w:lineRule="auto"/>
        <w:rPr>
          <w:rFonts w:ascii="Arial" w:hAnsi="Arial" w:cs="Arial"/>
          <w:b/>
          <w:sz w:val="24"/>
          <w:szCs w:val="24"/>
          <w:lang w:val="sr-Latn-CS"/>
        </w:rPr>
      </w:pPr>
      <w:r w:rsidRPr="004B457D">
        <w:rPr>
          <w:rFonts w:ascii="Arial" w:hAnsi="Arial" w:cs="Arial"/>
          <w:b/>
          <w:sz w:val="24"/>
          <w:szCs w:val="24"/>
          <w:lang w:val="sr-Latn-CS"/>
        </w:rPr>
        <w:t>Predsjednik</w:t>
      </w:r>
    </w:p>
    <w:p w14:paraId="201985BB" w14:textId="05965603" w:rsidR="0023640A" w:rsidRPr="00EE6933" w:rsidRDefault="0023640A" w:rsidP="0023640A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sr-Latn-CS"/>
        </w:rPr>
      </w:pPr>
      <w:r w:rsidRPr="004B457D">
        <w:rPr>
          <w:rFonts w:ascii="Arial" w:hAnsi="Arial" w:cs="Arial"/>
          <w:b/>
          <w:sz w:val="24"/>
          <w:szCs w:val="24"/>
          <w:lang w:val="sr-Latn-CS"/>
        </w:rPr>
        <w:t>Br. 01</w:t>
      </w:r>
      <w:r w:rsidRPr="00EE6933">
        <w:rPr>
          <w:rFonts w:ascii="Arial" w:hAnsi="Arial" w:cs="Arial"/>
          <w:b/>
          <w:bCs/>
          <w:sz w:val="24"/>
          <w:szCs w:val="24"/>
          <w:lang w:val="sr-Latn-CS"/>
        </w:rPr>
        <w:t>-018/24-</w:t>
      </w:r>
    </w:p>
    <w:p w14:paraId="0E2C27B6" w14:textId="7FC68B77" w:rsidR="0023640A" w:rsidRPr="004B457D" w:rsidRDefault="0023640A" w:rsidP="0023640A">
      <w:pPr>
        <w:spacing w:after="0" w:line="240" w:lineRule="auto"/>
        <w:rPr>
          <w:rFonts w:ascii="Arial" w:hAnsi="Arial" w:cs="Arial"/>
          <w:sz w:val="24"/>
          <w:szCs w:val="24"/>
          <w:lang w:val="sr-Latn-CS"/>
        </w:rPr>
      </w:pPr>
      <w:r w:rsidRPr="004B457D">
        <w:rPr>
          <w:rFonts w:ascii="Arial" w:hAnsi="Arial" w:cs="Arial"/>
          <w:b/>
          <w:sz w:val="24"/>
          <w:szCs w:val="24"/>
          <w:lang w:val="sr-Latn-CS"/>
        </w:rPr>
        <w:t xml:space="preserve">Bijelo Polje, </w:t>
      </w:r>
      <w:r>
        <w:rPr>
          <w:rFonts w:ascii="Arial" w:hAnsi="Arial" w:cs="Arial"/>
          <w:sz w:val="24"/>
          <w:szCs w:val="24"/>
          <w:lang w:val="sr-Latn-CS"/>
        </w:rPr>
        <w:t>__.12.</w:t>
      </w:r>
      <w:r w:rsidRPr="004B457D">
        <w:rPr>
          <w:rFonts w:ascii="Arial" w:hAnsi="Arial" w:cs="Arial"/>
          <w:sz w:val="24"/>
          <w:szCs w:val="24"/>
          <w:lang w:val="sr-Latn-CS"/>
        </w:rPr>
        <w:t>2024. godine</w:t>
      </w:r>
    </w:p>
    <w:p w14:paraId="4EFC1D40" w14:textId="77777777" w:rsidR="0023640A" w:rsidRPr="004B457D" w:rsidRDefault="0023640A" w:rsidP="0023640A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14:paraId="38FAF991" w14:textId="77777777" w:rsidR="0023640A" w:rsidRPr="004B457D" w:rsidRDefault="0023640A" w:rsidP="0023640A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14:paraId="0F44F6F0" w14:textId="77777777" w:rsidR="0023640A" w:rsidRPr="004B457D" w:rsidRDefault="0023640A" w:rsidP="0023640A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14:paraId="63C1FEB2" w14:textId="77777777" w:rsidR="0023640A" w:rsidRPr="004B457D" w:rsidRDefault="0023640A" w:rsidP="0023640A">
      <w:pPr>
        <w:ind w:firstLine="720"/>
        <w:rPr>
          <w:rFonts w:ascii="Arial" w:hAnsi="Arial" w:cs="Arial"/>
          <w:sz w:val="24"/>
          <w:szCs w:val="24"/>
          <w:lang w:val="sr-Latn-CS"/>
        </w:rPr>
      </w:pPr>
    </w:p>
    <w:p w14:paraId="2454E4A2" w14:textId="77777777" w:rsidR="0023640A" w:rsidRPr="004B457D" w:rsidRDefault="0023640A" w:rsidP="0023640A">
      <w:pPr>
        <w:ind w:firstLine="720"/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4B457D">
        <w:rPr>
          <w:rFonts w:ascii="Arial" w:hAnsi="Arial" w:cs="Arial"/>
          <w:b/>
          <w:sz w:val="24"/>
          <w:szCs w:val="24"/>
          <w:lang w:val="sr-Latn-CS"/>
        </w:rPr>
        <w:t>SKUPŠTINA OPŠTINE</w:t>
      </w:r>
    </w:p>
    <w:p w14:paraId="67D3D8E4" w14:textId="77777777" w:rsidR="0023640A" w:rsidRPr="004B457D" w:rsidRDefault="0023640A" w:rsidP="0023640A">
      <w:pPr>
        <w:ind w:firstLine="720"/>
        <w:jc w:val="right"/>
        <w:rPr>
          <w:rFonts w:ascii="Arial" w:hAnsi="Arial" w:cs="Arial"/>
          <w:b/>
          <w:sz w:val="24"/>
          <w:szCs w:val="24"/>
          <w:u w:val="single"/>
          <w:lang w:val="sr-Latn-CS"/>
        </w:rPr>
      </w:pPr>
      <w:r w:rsidRPr="004B457D">
        <w:rPr>
          <w:rFonts w:ascii="Arial" w:hAnsi="Arial" w:cs="Arial"/>
          <w:b/>
          <w:sz w:val="24"/>
          <w:szCs w:val="24"/>
          <w:u w:val="single"/>
          <w:lang w:val="sr-Latn-CS"/>
        </w:rPr>
        <w:t>BIJELO POLJE</w:t>
      </w:r>
    </w:p>
    <w:p w14:paraId="45348BF4" w14:textId="77777777" w:rsidR="0023640A" w:rsidRPr="004B457D" w:rsidRDefault="0023640A" w:rsidP="0023640A">
      <w:pPr>
        <w:rPr>
          <w:rFonts w:ascii="Arial" w:hAnsi="Arial" w:cs="Arial"/>
          <w:sz w:val="24"/>
          <w:szCs w:val="24"/>
          <w:lang w:val="sr-Latn-CS"/>
        </w:rPr>
      </w:pPr>
    </w:p>
    <w:p w14:paraId="0BE9E36A" w14:textId="0332FB34" w:rsidR="0023640A" w:rsidRDefault="0023640A" w:rsidP="0023640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B457D">
        <w:rPr>
          <w:rFonts w:ascii="Arial" w:hAnsi="Arial" w:cs="Arial"/>
          <w:sz w:val="24"/>
          <w:szCs w:val="24"/>
          <w:lang w:val="sr-Latn-CS"/>
        </w:rPr>
        <w:t xml:space="preserve"> Shodno članu 58 stav 1 tačka 2 Zakona o lokalnoj samoupravi</w:t>
      </w:r>
      <w:r>
        <w:rPr>
          <w:rFonts w:ascii="Arial" w:hAnsi="Arial" w:cs="Arial"/>
          <w:sz w:val="24"/>
          <w:szCs w:val="24"/>
          <w:lang w:val="sr-Latn-CS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(“</w:t>
      </w:r>
      <w:proofErr w:type="spellStart"/>
      <w:r w:rsidRPr="004B457D">
        <w:rPr>
          <w:rFonts w:ascii="Arial" w:hAnsi="Arial" w:cs="Arial"/>
          <w:sz w:val="24"/>
          <w:szCs w:val="24"/>
        </w:rPr>
        <w:t>Sl</w:t>
      </w:r>
      <w:r>
        <w:rPr>
          <w:rFonts w:ascii="Arial" w:hAnsi="Arial" w:cs="Arial"/>
          <w:sz w:val="24"/>
          <w:szCs w:val="24"/>
        </w:rPr>
        <w:t>.</w:t>
      </w:r>
      <w:r w:rsidRPr="004B457D">
        <w:rPr>
          <w:rFonts w:ascii="Arial" w:hAnsi="Arial" w:cs="Arial"/>
          <w:sz w:val="24"/>
          <w:szCs w:val="24"/>
        </w:rPr>
        <w:t>list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C</w:t>
      </w:r>
      <w:r>
        <w:rPr>
          <w:rFonts w:ascii="Arial" w:hAnsi="Arial" w:cs="Arial"/>
          <w:sz w:val="24"/>
          <w:szCs w:val="24"/>
        </w:rPr>
        <w:t>G</w:t>
      </w:r>
      <w:r w:rsidRPr="004B457D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Pr="004B457D">
        <w:rPr>
          <w:rFonts w:ascii="Arial" w:hAnsi="Arial" w:cs="Arial"/>
          <w:sz w:val="24"/>
          <w:szCs w:val="24"/>
        </w:rPr>
        <w:t>broj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02/18,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34/19,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38/20,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50/22,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84/22)</w:t>
      </w:r>
      <w:r w:rsidRPr="004B457D">
        <w:rPr>
          <w:rFonts w:ascii="Arial" w:hAnsi="Arial" w:cs="Arial"/>
          <w:sz w:val="24"/>
          <w:szCs w:val="24"/>
          <w:lang w:val="sr-Latn-CS"/>
        </w:rPr>
        <w:t xml:space="preserve"> i č</w:t>
      </w:r>
      <w:r>
        <w:rPr>
          <w:rFonts w:ascii="Arial" w:hAnsi="Arial" w:cs="Arial"/>
          <w:sz w:val="24"/>
          <w:szCs w:val="24"/>
          <w:lang w:val="sr-Latn-CS"/>
        </w:rPr>
        <w:t>ana</w:t>
      </w:r>
      <w:r w:rsidR="00C51309">
        <w:rPr>
          <w:rFonts w:ascii="Arial" w:hAnsi="Arial" w:cs="Arial"/>
          <w:sz w:val="24"/>
          <w:szCs w:val="24"/>
          <w:lang w:val="sr-Latn-CS"/>
        </w:rPr>
        <w:t xml:space="preserve"> </w:t>
      </w:r>
      <w:r w:rsidRPr="004B457D">
        <w:rPr>
          <w:rFonts w:ascii="Arial" w:hAnsi="Arial" w:cs="Arial"/>
          <w:sz w:val="24"/>
          <w:szCs w:val="24"/>
          <w:lang w:val="sr-Latn-CS"/>
        </w:rPr>
        <w:t>78 stav 1 tačka 2 Statuta Opštine Bijelo Polje (’’Sl.list CG–opštinski propisi’’, br.19/18)</w:t>
      </w:r>
      <w:r>
        <w:rPr>
          <w:rFonts w:ascii="Arial" w:hAnsi="Arial" w:cs="Arial"/>
          <w:sz w:val="24"/>
          <w:szCs w:val="24"/>
          <w:lang w:val="sr-Latn-CS"/>
        </w:rPr>
        <w:t>,</w:t>
      </w:r>
      <w:r w:rsidRPr="004B457D">
        <w:rPr>
          <w:rFonts w:ascii="Arial" w:hAnsi="Arial" w:cs="Arial"/>
          <w:sz w:val="24"/>
          <w:szCs w:val="24"/>
          <w:lang w:val="sr-Latn-CS"/>
        </w:rPr>
        <w:t xml:space="preserve"> dostavljam Vam predlog </w:t>
      </w:r>
      <w:proofErr w:type="spellStart"/>
      <w:r w:rsidRPr="004B457D">
        <w:rPr>
          <w:rFonts w:ascii="Arial" w:hAnsi="Arial" w:cs="Arial"/>
          <w:sz w:val="24"/>
          <w:szCs w:val="24"/>
        </w:rPr>
        <w:t>Odluke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prihvatanju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predloga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saradnji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JZU Dom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Bijelo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Polje.</w:t>
      </w:r>
    </w:p>
    <w:p w14:paraId="5BA0C251" w14:textId="3179FDEA" w:rsidR="00640A83" w:rsidRPr="00D3183C" w:rsidRDefault="00640A83" w:rsidP="00640A83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sz w:val="24"/>
          <w:szCs w:val="24"/>
          <w:lang w:val="sr-Latn-CS"/>
        </w:rPr>
        <w:t>Za predstavnika predlagača koji će učestvovati u radu Skupštine i njenih radnih tijela prilikom razmatranja ovog materijala, određen je Haris Malagić, sekretar Sekretarijata za lokalnu samoupravu Opštine Bijelo Polje.</w:t>
      </w:r>
    </w:p>
    <w:p w14:paraId="52E5F97B" w14:textId="77777777" w:rsidR="00640A83" w:rsidRPr="004B457D" w:rsidRDefault="00640A83" w:rsidP="0023640A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14:paraId="26C60FD5" w14:textId="77777777" w:rsidR="0023640A" w:rsidRPr="004B457D" w:rsidRDefault="0023640A" w:rsidP="0023640A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4B457D">
        <w:rPr>
          <w:rFonts w:ascii="Arial" w:hAnsi="Arial" w:cs="Arial"/>
          <w:sz w:val="24"/>
          <w:szCs w:val="24"/>
          <w:lang w:val="sr-Latn-CS"/>
        </w:rPr>
        <w:t xml:space="preserve">            </w:t>
      </w:r>
    </w:p>
    <w:p w14:paraId="175A2C4F" w14:textId="77777777" w:rsidR="0023640A" w:rsidRPr="004B457D" w:rsidRDefault="0023640A" w:rsidP="0023640A">
      <w:pPr>
        <w:rPr>
          <w:rFonts w:ascii="Arial" w:hAnsi="Arial" w:cs="Arial"/>
          <w:sz w:val="24"/>
          <w:szCs w:val="24"/>
          <w:lang w:val="sr-Latn-CS"/>
        </w:rPr>
      </w:pPr>
      <w:r w:rsidRPr="004B457D">
        <w:rPr>
          <w:rFonts w:ascii="Arial" w:hAnsi="Arial" w:cs="Arial"/>
          <w:sz w:val="24"/>
          <w:szCs w:val="24"/>
          <w:lang w:val="sr-Latn-CS"/>
        </w:rPr>
        <w:t xml:space="preserve">    </w:t>
      </w:r>
    </w:p>
    <w:p w14:paraId="79628293" w14:textId="77777777" w:rsidR="0023640A" w:rsidRPr="004B457D" w:rsidRDefault="0023640A" w:rsidP="0023640A">
      <w:pPr>
        <w:rPr>
          <w:rFonts w:ascii="Arial" w:hAnsi="Arial" w:cs="Arial"/>
          <w:sz w:val="24"/>
          <w:szCs w:val="24"/>
        </w:rPr>
      </w:pPr>
    </w:p>
    <w:p w14:paraId="5338443A" w14:textId="77777777" w:rsidR="0023640A" w:rsidRPr="004B457D" w:rsidRDefault="0023640A" w:rsidP="0023640A">
      <w:pPr>
        <w:tabs>
          <w:tab w:val="left" w:pos="6885"/>
        </w:tabs>
        <w:jc w:val="right"/>
        <w:rPr>
          <w:rFonts w:ascii="Arial" w:hAnsi="Arial" w:cs="Arial"/>
          <w:sz w:val="24"/>
          <w:szCs w:val="24"/>
        </w:rPr>
      </w:pPr>
    </w:p>
    <w:p w14:paraId="309E449B" w14:textId="77777777" w:rsidR="0023640A" w:rsidRPr="004B457D" w:rsidRDefault="0023640A" w:rsidP="0023640A">
      <w:pPr>
        <w:tabs>
          <w:tab w:val="left" w:pos="6885"/>
        </w:tabs>
        <w:ind w:left="7200"/>
        <w:rPr>
          <w:rFonts w:ascii="Arial" w:hAnsi="Arial" w:cs="Arial"/>
          <w:b/>
          <w:sz w:val="24"/>
          <w:szCs w:val="24"/>
        </w:rPr>
      </w:pPr>
      <w:r w:rsidRPr="004B457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4B457D">
        <w:rPr>
          <w:rFonts w:ascii="Arial" w:hAnsi="Arial" w:cs="Arial"/>
          <w:b/>
          <w:sz w:val="24"/>
          <w:szCs w:val="24"/>
        </w:rPr>
        <w:t>Predsjednik</w:t>
      </w:r>
    </w:p>
    <w:p w14:paraId="42BAB87D" w14:textId="77777777" w:rsidR="0023640A" w:rsidRPr="004B457D" w:rsidRDefault="0023640A" w:rsidP="0023640A">
      <w:pPr>
        <w:tabs>
          <w:tab w:val="left" w:pos="6885"/>
        </w:tabs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Pr="004B457D">
        <w:rPr>
          <w:rFonts w:ascii="Arial" w:hAnsi="Arial" w:cs="Arial"/>
          <w:b/>
          <w:bCs/>
          <w:sz w:val="24"/>
          <w:szCs w:val="24"/>
        </w:rPr>
        <w:t xml:space="preserve">Petar </w:t>
      </w:r>
      <w:proofErr w:type="spellStart"/>
      <w:r w:rsidRPr="004B457D">
        <w:rPr>
          <w:rFonts w:ascii="Arial" w:hAnsi="Arial" w:cs="Arial"/>
          <w:b/>
          <w:bCs/>
          <w:sz w:val="24"/>
          <w:szCs w:val="24"/>
        </w:rPr>
        <w:t>Smolović</w:t>
      </w:r>
      <w:proofErr w:type="spellEnd"/>
      <w:r w:rsidRPr="004B457D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Pr="004B457D">
        <w:rPr>
          <w:rFonts w:ascii="Arial" w:hAnsi="Arial" w:cs="Arial"/>
          <w:b/>
          <w:bCs/>
          <w:sz w:val="24"/>
          <w:szCs w:val="24"/>
        </w:rPr>
        <w:t>s.r.</w:t>
      </w:r>
      <w:proofErr w:type="spellEnd"/>
    </w:p>
    <w:p w14:paraId="10446682" w14:textId="77777777" w:rsidR="0023640A" w:rsidRPr="004B457D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B1D4D90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83D0577" w14:textId="77777777" w:rsidR="0023640A" w:rsidRDefault="0023640A" w:rsidP="00640A83">
      <w:pPr>
        <w:rPr>
          <w:rFonts w:ascii="Arial" w:hAnsi="Arial" w:cs="Arial"/>
          <w:b/>
          <w:bCs/>
          <w:sz w:val="24"/>
          <w:szCs w:val="24"/>
        </w:rPr>
      </w:pPr>
    </w:p>
    <w:p w14:paraId="38078278" w14:textId="77777777" w:rsidR="0023640A" w:rsidRDefault="0023640A" w:rsidP="002364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B457D">
        <w:rPr>
          <w:rFonts w:ascii="Arial" w:hAnsi="Arial" w:cs="Arial"/>
          <w:sz w:val="24"/>
          <w:szCs w:val="24"/>
        </w:rPr>
        <w:t xml:space="preserve">    </w:t>
      </w:r>
    </w:p>
    <w:p w14:paraId="13250013" w14:textId="77777777" w:rsidR="0023640A" w:rsidRDefault="0023640A" w:rsidP="002364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PREDLOG</w:t>
      </w:r>
    </w:p>
    <w:p w14:paraId="0D80A183" w14:textId="77777777" w:rsidR="0023640A" w:rsidRPr="004B457D" w:rsidRDefault="0023640A" w:rsidP="002364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B457D">
        <w:rPr>
          <w:rFonts w:ascii="Arial" w:hAnsi="Arial" w:cs="Arial"/>
          <w:sz w:val="24"/>
          <w:szCs w:val="24"/>
        </w:rPr>
        <w:t xml:space="preserve">     Na </w:t>
      </w:r>
      <w:proofErr w:type="spellStart"/>
      <w:r w:rsidRPr="004B457D">
        <w:rPr>
          <w:rFonts w:ascii="Arial" w:hAnsi="Arial" w:cs="Arial"/>
          <w:sz w:val="24"/>
          <w:szCs w:val="24"/>
        </w:rPr>
        <w:t>osnovu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člana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38 </w:t>
      </w:r>
      <w:proofErr w:type="spellStart"/>
      <w:r w:rsidRPr="004B457D">
        <w:rPr>
          <w:rFonts w:ascii="Arial" w:hAnsi="Arial" w:cs="Arial"/>
          <w:sz w:val="24"/>
          <w:szCs w:val="24"/>
        </w:rPr>
        <w:t>stav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4B457D">
        <w:rPr>
          <w:rFonts w:ascii="Arial" w:hAnsi="Arial" w:cs="Arial"/>
          <w:sz w:val="24"/>
          <w:szCs w:val="24"/>
        </w:rPr>
        <w:t>tačka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4B457D">
        <w:rPr>
          <w:rFonts w:ascii="Arial" w:hAnsi="Arial" w:cs="Arial"/>
          <w:sz w:val="24"/>
          <w:szCs w:val="24"/>
        </w:rPr>
        <w:t>Zakona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4B457D">
        <w:rPr>
          <w:rFonts w:ascii="Arial" w:hAnsi="Arial" w:cs="Arial"/>
          <w:sz w:val="24"/>
          <w:szCs w:val="24"/>
        </w:rPr>
        <w:t>lokalnoj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samoupravi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(“</w:t>
      </w:r>
      <w:proofErr w:type="spellStart"/>
      <w:proofErr w:type="gramStart"/>
      <w:r w:rsidRPr="004B457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 w:rsidRPr="004B457D">
        <w:rPr>
          <w:rFonts w:ascii="Arial" w:hAnsi="Arial" w:cs="Arial"/>
          <w:sz w:val="24"/>
          <w:szCs w:val="24"/>
        </w:rPr>
        <w:t>list</w:t>
      </w:r>
      <w:proofErr w:type="spellEnd"/>
      <w:proofErr w:type="gramEnd"/>
      <w:r w:rsidRPr="004B457D">
        <w:rPr>
          <w:rFonts w:ascii="Arial" w:hAnsi="Arial" w:cs="Arial"/>
          <w:sz w:val="24"/>
          <w:szCs w:val="24"/>
        </w:rPr>
        <w:t xml:space="preserve"> C</w:t>
      </w:r>
      <w:r>
        <w:rPr>
          <w:rFonts w:ascii="Arial" w:hAnsi="Arial" w:cs="Arial"/>
          <w:sz w:val="24"/>
          <w:szCs w:val="24"/>
        </w:rPr>
        <w:t>G</w:t>
      </w:r>
      <w:r w:rsidRPr="004B457D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Pr="004B457D">
        <w:rPr>
          <w:rFonts w:ascii="Arial" w:hAnsi="Arial" w:cs="Arial"/>
          <w:sz w:val="24"/>
          <w:szCs w:val="24"/>
        </w:rPr>
        <w:t>broj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02/18,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34/19,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38/20,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50/22,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 xml:space="preserve">84/22), </w:t>
      </w:r>
      <w:proofErr w:type="spellStart"/>
      <w:r w:rsidRPr="004B457D">
        <w:rPr>
          <w:rFonts w:ascii="Arial" w:hAnsi="Arial" w:cs="Arial"/>
          <w:sz w:val="24"/>
          <w:szCs w:val="24"/>
        </w:rPr>
        <w:t>člana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46 </w:t>
      </w:r>
      <w:proofErr w:type="spellStart"/>
      <w:r w:rsidRPr="004B457D">
        <w:rPr>
          <w:rFonts w:ascii="Arial" w:hAnsi="Arial" w:cs="Arial"/>
          <w:sz w:val="24"/>
          <w:szCs w:val="24"/>
        </w:rPr>
        <w:t>stav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4B457D">
        <w:rPr>
          <w:rFonts w:ascii="Arial" w:hAnsi="Arial" w:cs="Arial"/>
          <w:sz w:val="24"/>
          <w:szCs w:val="24"/>
        </w:rPr>
        <w:t>tačka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2</w:t>
      </w:r>
      <w:r w:rsidRPr="004B457D">
        <w:rPr>
          <w:rFonts w:ascii="Arial" w:hAnsi="Arial" w:cs="Arial"/>
          <w:sz w:val="24"/>
          <w:szCs w:val="24"/>
          <w:lang w:val="sr-Latn-CS"/>
        </w:rPr>
        <w:t xml:space="preserve"> Statuta Opštine Bijelo Polje </w:t>
      </w:r>
      <w:r w:rsidRPr="004B457D">
        <w:rPr>
          <w:rFonts w:ascii="Arial" w:hAnsi="Arial" w:cs="Arial"/>
          <w:bCs/>
          <w:sz w:val="24"/>
          <w:szCs w:val="24"/>
          <w:lang w:val="sr-Latn-CS"/>
        </w:rPr>
        <w:t>("Sl</w:t>
      </w:r>
      <w:r>
        <w:rPr>
          <w:rFonts w:ascii="Arial" w:hAnsi="Arial" w:cs="Arial"/>
          <w:bCs/>
          <w:sz w:val="24"/>
          <w:szCs w:val="24"/>
          <w:lang w:val="sr-Latn-CS"/>
        </w:rPr>
        <w:t>.</w:t>
      </w:r>
      <w:r w:rsidRPr="004B457D">
        <w:rPr>
          <w:rFonts w:ascii="Arial" w:hAnsi="Arial" w:cs="Arial"/>
          <w:bCs/>
          <w:sz w:val="24"/>
          <w:szCs w:val="24"/>
          <w:lang w:val="sr-Latn-CS"/>
        </w:rPr>
        <w:t xml:space="preserve"> list C</w:t>
      </w:r>
      <w:r>
        <w:rPr>
          <w:rFonts w:ascii="Arial" w:hAnsi="Arial" w:cs="Arial"/>
          <w:bCs/>
          <w:sz w:val="24"/>
          <w:szCs w:val="24"/>
          <w:lang w:val="sr-Latn-CS"/>
        </w:rPr>
        <w:t>G</w:t>
      </w:r>
      <w:r w:rsidRPr="004B457D">
        <w:rPr>
          <w:rFonts w:ascii="Arial" w:hAnsi="Arial" w:cs="Arial"/>
          <w:bCs/>
          <w:sz w:val="24"/>
          <w:szCs w:val="24"/>
          <w:lang w:val="sr-Latn-CS"/>
        </w:rPr>
        <w:t xml:space="preserve"> - opštinski propisi", br. 19/18</w:t>
      </w:r>
      <w:r w:rsidRPr="004B457D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4B457D">
        <w:rPr>
          <w:rFonts w:ascii="Arial" w:hAnsi="Arial" w:cs="Arial"/>
          <w:sz w:val="24"/>
          <w:szCs w:val="24"/>
        </w:rPr>
        <w:t>Skupština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Opštine </w:t>
      </w:r>
      <w:proofErr w:type="spellStart"/>
      <w:r w:rsidRPr="004B457D">
        <w:rPr>
          <w:rFonts w:ascii="Arial" w:hAnsi="Arial" w:cs="Arial"/>
          <w:sz w:val="24"/>
          <w:szCs w:val="24"/>
        </w:rPr>
        <w:t>Bijelo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Polje  </w:t>
      </w:r>
      <w:proofErr w:type="spellStart"/>
      <w:r w:rsidRPr="004B457D">
        <w:rPr>
          <w:rFonts w:ascii="Arial" w:hAnsi="Arial" w:cs="Arial"/>
          <w:sz w:val="24"/>
          <w:szCs w:val="24"/>
        </w:rPr>
        <w:t>na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sjednici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održanoj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dana _______2024. </w:t>
      </w:r>
      <w:proofErr w:type="spellStart"/>
      <w:r w:rsidRPr="004B457D">
        <w:rPr>
          <w:rFonts w:ascii="Arial" w:hAnsi="Arial" w:cs="Arial"/>
          <w:sz w:val="24"/>
          <w:szCs w:val="24"/>
        </w:rPr>
        <w:t>godine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B457D">
        <w:rPr>
          <w:rFonts w:ascii="Arial" w:hAnsi="Arial" w:cs="Arial"/>
          <w:sz w:val="24"/>
          <w:szCs w:val="24"/>
        </w:rPr>
        <w:t>donijela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je:</w:t>
      </w:r>
    </w:p>
    <w:p w14:paraId="1AC0D271" w14:textId="77777777" w:rsidR="0023640A" w:rsidRDefault="0023640A" w:rsidP="0023640A">
      <w:pPr>
        <w:rPr>
          <w:rFonts w:ascii="Arial" w:hAnsi="Arial" w:cs="Arial"/>
          <w:b/>
          <w:bCs/>
          <w:sz w:val="24"/>
          <w:szCs w:val="24"/>
        </w:rPr>
      </w:pPr>
    </w:p>
    <w:p w14:paraId="72560733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ODLUKU</w:t>
      </w:r>
    </w:p>
    <w:p w14:paraId="695F1AAC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prihvatanju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predloga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Sporazuma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saradnji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JZU Dom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zdravlja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Bijelo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Polje</w:t>
      </w:r>
    </w:p>
    <w:p w14:paraId="008F2F1A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00E9A2B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1</w:t>
      </w:r>
    </w:p>
    <w:p w14:paraId="1B3D0D0F" w14:textId="77777777" w:rsidR="0023640A" w:rsidRDefault="0023640A" w:rsidP="0023640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Prihvata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predlog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saradnji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JZU Dom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Biijelo</w:t>
      </w:r>
      <w:proofErr w:type="spellEnd"/>
      <w:r>
        <w:rPr>
          <w:rFonts w:ascii="Arial" w:hAnsi="Arial" w:cs="Arial"/>
          <w:sz w:val="24"/>
          <w:szCs w:val="24"/>
        </w:rPr>
        <w:t xml:space="preserve"> Polje.</w:t>
      </w:r>
    </w:p>
    <w:p w14:paraId="102AC897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45DF34D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2</w:t>
      </w:r>
    </w:p>
    <w:p w14:paraId="334BBA23" w14:textId="523FC1F0" w:rsidR="0023640A" w:rsidRDefault="0023640A" w:rsidP="0023640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Sredstva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realizaciju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obezbijediće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iz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budžeta</w:t>
      </w:r>
      <w:proofErr w:type="spellEnd"/>
      <w:r>
        <w:rPr>
          <w:rFonts w:ascii="Arial" w:hAnsi="Arial" w:cs="Arial"/>
          <w:sz w:val="24"/>
          <w:szCs w:val="24"/>
        </w:rPr>
        <w:t xml:space="preserve"> Opštine za 2025. </w:t>
      </w:r>
      <w:proofErr w:type="spellStart"/>
      <w:r w:rsidR="00640A83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odinu</w:t>
      </w:r>
      <w:proofErr w:type="spellEnd"/>
      <w:r w:rsidR="00640A8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40A83">
        <w:rPr>
          <w:rFonts w:ascii="Arial" w:hAnsi="Arial" w:cs="Arial"/>
          <w:sz w:val="24"/>
          <w:szCs w:val="24"/>
        </w:rPr>
        <w:t>sa</w:t>
      </w:r>
      <w:proofErr w:type="spellEnd"/>
      <w:r w:rsidR="00640A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A83">
        <w:rPr>
          <w:rFonts w:ascii="Arial" w:hAnsi="Arial" w:cs="Arial"/>
          <w:sz w:val="24"/>
          <w:szCs w:val="24"/>
        </w:rPr>
        <w:t>pozicije</w:t>
      </w:r>
      <w:proofErr w:type="spellEnd"/>
      <w:r w:rsidR="00640A83">
        <w:rPr>
          <w:rFonts w:ascii="Arial" w:hAnsi="Arial" w:cs="Arial"/>
          <w:sz w:val="24"/>
          <w:szCs w:val="24"/>
        </w:rPr>
        <w:t xml:space="preserve"> 431-1 “Transfer za </w:t>
      </w:r>
      <w:proofErr w:type="spellStart"/>
      <w:r w:rsidR="00640A83">
        <w:rPr>
          <w:rFonts w:ascii="Arial" w:hAnsi="Arial" w:cs="Arial"/>
          <w:sz w:val="24"/>
          <w:szCs w:val="24"/>
        </w:rPr>
        <w:t>zdravstvenu</w:t>
      </w:r>
      <w:proofErr w:type="spellEnd"/>
      <w:r w:rsidR="00640A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A83">
        <w:rPr>
          <w:rFonts w:ascii="Arial" w:hAnsi="Arial" w:cs="Arial"/>
          <w:sz w:val="24"/>
          <w:szCs w:val="24"/>
        </w:rPr>
        <w:t>zaštitu-seoske</w:t>
      </w:r>
      <w:proofErr w:type="spellEnd"/>
      <w:r w:rsidR="00640A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A83">
        <w:rPr>
          <w:rFonts w:ascii="Arial" w:hAnsi="Arial" w:cs="Arial"/>
          <w:sz w:val="24"/>
          <w:szCs w:val="24"/>
        </w:rPr>
        <w:t>ambulante</w:t>
      </w:r>
      <w:proofErr w:type="spellEnd"/>
      <w:r w:rsidR="00640A83">
        <w:rPr>
          <w:rFonts w:ascii="Arial" w:hAnsi="Arial" w:cs="Arial"/>
          <w:sz w:val="24"/>
          <w:szCs w:val="24"/>
        </w:rPr>
        <w:t>”</w:t>
      </w:r>
      <w:r w:rsidR="003C10C7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C10C7">
        <w:rPr>
          <w:rFonts w:ascii="Arial" w:hAnsi="Arial" w:cs="Arial"/>
          <w:sz w:val="24"/>
          <w:szCs w:val="24"/>
        </w:rPr>
        <w:t>Sekretarijatu</w:t>
      </w:r>
      <w:proofErr w:type="spellEnd"/>
      <w:r w:rsidR="003C10C7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3C10C7">
        <w:rPr>
          <w:rFonts w:ascii="Arial" w:hAnsi="Arial" w:cs="Arial"/>
          <w:sz w:val="24"/>
          <w:szCs w:val="24"/>
        </w:rPr>
        <w:t>lokalnu</w:t>
      </w:r>
      <w:proofErr w:type="spellEnd"/>
      <w:r w:rsidR="003C10C7">
        <w:rPr>
          <w:rFonts w:ascii="Arial" w:hAnsi="Arial" w:cs="Arial"/>
          <w:sz w:val="24"/>
          <w:szCs w:val="24"/>
        </w:rPr>
        <w:t xml:space="preserve"> samoupravu</w:t>
      </w:r>
      <w:r w:rsidR="00640A83">
        <w:rPr>
          <w:rFonts w:ascii="Arial" w:hAnsi="Arial" w:cs="Arial"/>
          <w:sz w:val="24"/>
          <w:szCs w:val="24"/>
        </w:rPr>
        <w:t>.</w:t>
      </w:r>
    </w:p>
    <w:p w14:paraId="7B3094BF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1C760E5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3</w:t>
      </w:r>
    </w:p>
    <w:p w14:paraId="28DCEE42" w14:textId="77777777" w:rsidR="0023640A" w:rsidRDefault="0023640A" w:rsidP="0023640A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Ovlašćuje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predsjednik</w:t>
      </w:r>
      <w:proofErr w:type="spellEnd"/>
      <w:r>
        <w:rPr>
          <w:rFonts w:ascii="Arial" w:hAnsi="Arial" w:cs="Arial"/>
          <w:sz w:val="24"/>
          <w:szCs w:val="24"/>
        </w:rPr>
        <w:t xml:space="preserve"> Opštine, Petar </w:t>
      </w:r>
      <w:proofErr w:type="spellStart"/>
      <w:r>
        <w:rPr>
          <w:rFonts w:ascii="Arial" w:hAnsi="Arial" w:cs="Arial"/>
          <w:sz w:val="24"/>
          <w:szCs w:val="24"/>
        </w:rPr>
        <w:t>Smolović</w:t>
      </w:r>
      <w:proofErr w:type="spellEnd"/>
      <w:r>
        <w:rPr>
          <w:rFonts w:ascii="Arial" w:hAnsi="Arial" w:cs="Arial"/>
          <w:sz w:val="24"/>
          <w:szCs w:val="24"/>
        </w:rPr>
        <w:t xml:space="preserve">, da </w:t>
      </w:r>
      <w:proofErr w:type="spellStart"/>
      <w:r>
        <w:rPr>
          <w:rFonts w:ascii="Arial" w:hAnsi="Arial" w:cs="Arial"/>
          <w:sz w:val="24"/>
          <w:szCs w:val="24"/>
        </w:rPr>
        <w:t>zaključi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saradnji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JZU Dom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Polje.</w:t>
      </w:r>
    </w:p>
    <w:p w14:paraId="3EAD353D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5E04825" w14:textId="77777777" w:rsidR="0023640A" w:rsidRDefault="0023640A" w:rsidP="0023640A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4</w:t>
      </w:r>
    </w:p>
    <w:p w14:paraId="583C64E5" w14:textId="77777777" w:rsidR="0023640A" w:rsidRPr="00E73C49" w:rsidRDefault="0023640A" w:rsidP="0023640A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 </w:t>
      </w:r>
      <w:proofErr w:type="spellStart"/>
      <w:r>
        <w:rPr>
          <w:rFonts w:ascii="Arial" w:hAnsi="Arial" w:cs="Arial"/>
          <w:sz w:val="24"/>
          <w:szCs w:val="24"/>
        </w:rPr>
        <w:t>odluka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će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objaviti</w:t>
      </w:r>
      <w:proofErr w:type="spellEnd"/>
      <w:r>
        <w:rPr>
          <w:rFonts w:ascii="Arial" w:hAnsi="Arial" w:cs="Arial"/>
          <w:sz w:val="24"/>
          <w:szCs w:val="24"/>
        </w:rPr>
        <w:t xml:space="preserve"> u “</w:t>
      </w:r>
      <w:proofErr w:type="spellStart"/>
      <w:r>
        <w:rPr>
          <w:rFonts w:ascii="Arial" w:hAnsi="Arial" w:cs="Arial"/>
          <w:sz w:val="24"/>
          <w:szCs w:val="24"/>
        </w:rPr>
        <w:t>Službenom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listu</w:t>
      </w:r>
      <w:proofErr w:type="spellEnd"/>
      <w:r>
        <w:rPr>
          <w:rFonts w:ascii="Arial" w:hAnsi="Arial" w:cs="Arial"/>
          <w:sz w:val="24"/>
          <w:szCs w:val="24"/>
        </w:rPr>
        <w:t xml:space="preserve"> Crne Gore- </w:t>
      </w:r>
      <w:proofErr w:type="spellStart"/>
      <w:r>
        <w:rPr>
          <w:rFonts w:ascii="Arial" w:hAnsi="Arial" w:cs="Arial"/>
          <w:sz w:val="24"/>
          <w:szCs w:val="24"/>
        </w:rPr>
        <w:t>opštinski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propisi</w:t>
      </w:r>
      <w:proofErr w:type="spellEnd"/>
      <w:r>
        <w:rPr>
          <w:rFonts w:ascii="Arial" w:hAnsi="Arial" w:cs="Arial"/>
          <w:sz w:val="24"/>
          <w:szCs w:val="24"/>
        </w:rPr>
        <w:t>”</w:t>
      </w:r>
    </w:p>
    <w:p w14:paraId="1FF77A89" w14:textId="77777777" w:rsidR="0023640A" w:rsidRDefault="0023640A" w:rsidP="0023640A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color w:val="000000"/>
          <w:sz w:val="24"/>
          <w:szCs w:val="24"/>
        </w:rPr>
      </w:pPr>
      <w:r w:rsidRPr="00750A49"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14:paraId="7424AF56" w14:textId="77777777" w:rsidR="0023640A" w:rsidRDefault="0023640A" w:rsidP="0023640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E6760B7" w14:textId="77777777" w:rsidR="0023640A" w:rsidRPr="004B457D" w:rsidRDefault="0023640A" w:rsidP="0023640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0A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color w:val="000000"/>
          <w:sz w:val="24"/>
          <w:szCs w:val="24"/>
        </w:rPr>
        <w:t>Broj</w:t>
      </w:r>
      <w:proofErr w:type="spellEnd"/>
      <w:r w:rsidRPr="004B457D">
        <w:rPr>
          <w:rFonts w:ascii="Arial" w:hAnsi="Arial" w:cs="Arial"/>
          <w:color w:val="000000"/>
          <w:sz w:val="24"/>
          <w:szCs w:val="24"/>
        </w:rPr>
        <w:t>: 02-</w:t>
      </w:r>
    </w:p>
    <w:p w14:paraId="1EF62AAB" w14:textId="77777777" w:rsidR="0023640A" w:rsidRPr="004B457D" w:rsidRDefault="0023640A" w:rsidP="0023640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B457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color w:val="000000"/>
          <w:sz w:val="24"/>
          <w:szCs w:val="24"/>
        </w:rPr>
        <w:t>Bijelo</w:t>
      </w:r>
      <w:proofErr w:type="spellEnd"/>
      <w:r w:rsidRPr="004B457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4B457D">
        <w:rPr>
          <w:rFonts w:ascii="Arial" w:hAnsi="Arial" w:cs="Arial"/>
          <w:color w:val="000000"/>
          <w:sz w:val="24"/>
          <w:szCs w:val="24"/>
        </w:rPr>
        <w:t>Polje ,</w:t>
      </w:r>
      <w:proofErr w:type="gramEnd"/>
      <w:r w:rsidRPr="004B457D">
        <w:rPr>
          <w:rFonts w:ascii="Arial" w:hAnsi="Arial" w:cs="Arial"/>
          <w:color w:val="000000"/>
          <w:sz w:val="24"/>
          <w:szCs w:val="24"/>
        </w:rPr>
        <w:t xml:space="preserve">  ______ 2024. </w:t>
      </w:r>
      <w:proofErr w:type="spellStart"/>
      <w:r w:rsidRPr="004B457D">
        <w:rPr>
          <w:rFonts w:ascii="Arial" w:hAnsi="Arial" w:cs="Arial"/>
          <w:color w:val="000000"/>
          <w:sz w:val="24"/>
          <w:szCs w:val="24"/>
        </w:rPr>
        <w:t>godine</w:t>
      </w:r>
      <w:proofErr w:type="spellEnd"/>
    </w:p>
    <w:p w14:paraId="64CFA1F5" w14:textId="77777777" w:rsidR="0023640A" w:rsidRPr="00750A49" w:rsidRDefault="0023640A" w:rsidP="0023640A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C852AEB" w14:textId="77777777" w:rsidR="0023640A" w:rsidRPr="00750A49" w:rsidRDefault="0023640A" w:rsidP="0023640A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BCC36F6" w14:textId="77777777" w:rsidR="0023640A" w:rsidRPr="004B457D" w:rsidRDefault="0023640A" w:rsidP="0023640A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50A49">
        <w:rPr>
          <w:rFonts w:ascii="Times New Roman" w:hAnsi="Times New Roman"/>
          <w:b/>
          <w:color w:val="000000"/>
          <w:sz w:val="24"/>
          <w:szCs w:val="24"/>
        </w:rPr>
        <w:t>SKUPŠTINA OPŠTINE BIJELO POLJE</w:t>
      </w:r>
    </w:p>
    <w:p w14:paraId="1465610C" w14:textId="18297180" w:rsidR="0023640A" w:rsidRPr="00050EE4" w:rsidRDefault="0023640A" w:rsidP="0023640A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proofErr w:type="spellStart"/>
      <w:r w:rsidRPr="00050EE4">
        <w:rPr>
          <w:rFonts w:ascii="Arial" w:hAnsi="Arial" w:cs="Arial"/>
          <w:b/>
          <w:color w:val="000000"/>
          <w:sz w:val="24"/>
          <w:szCs w:val="24"/>
        </w:rPr>
        <w:t>Predsjedni</w:t>
      </w:r>
      <w:r>
        <w:rPr>
          <w:rFonts w:ascii="Arial" w:hAnsi="Arial" w:cs="Arial"/>
          <w:b/>
          <w:color w:val="000000"/>
          <w:sz w:val="24"/>
          <w:szCs w:val="24"/>
        </w:rPr>
        <w:t>ca</w:t>
      </w:r>
      <w:proofErr w:type="spellEnd"/>
      <w:r w:rsidRPr="00050EE4">
        <w:rPr>
          <w:rFonts w:ascii="Arial" w:hAnsi="Arial" w:cs="Arial"/>
          <w:b/>
          <w:color w:val="000000"/>
          <w:sz w:val="24"/>
          <w:szCs w:val="24"/>
        </w:rPr>
        <w:t>,</w:t>
      </w:r>
    </w:p>
    <w:p w14:paraId="1048CF92" w14:textId="0AEC0E08" w:rsidR="0023640A" w:rsidRPr="00050EE4" w:rsidRDefault="0023640A" w:rsidP="0023640A">
      <w:pPr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Selma Omerović</w:t>
      </w:r>
      <w:r w:rsidRPr="00050EE4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proofErr w:type="spellStart"/>
      <w:r w:rsidRPr="00050EE4">
        <w:rPr>
          <w:rFonts w:ascii="Arial" w:hAnsi="Arial" w:cs="Arial"/>
          <w:b/>
          <w:color w:val="000000"/>
          <w:sz w:val="24"/>
          <w:szCs w:val="24"/>
        </w:rPr>
        <w:t>s.r.</w:t>
      </w:r>
      <w:proofErr w:type="spellEnd"/>
      <w:r w:rsidRPr="00050EE4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14C83791" w14:textId="77777777" w:rsidR="0023640A" w:rsidRPr="00E73C49" w:rsidRDefault="0023640A" w:rsidP="00640A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14:paraId="60086E78" w14:textId="77777777" w:rsidR="0023640A" w:rsidRPr="004B457D" w:rsidRDefault="0023640A" w:rsidP="0023640A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4B457D">
        <w:rPr>
          <w:rFonts w:ascii="Arial" w:hAnsi="Arial" w:cs="Arial"/>
          <w:b/>
          <w:sz w:val="24"/>
          <w:szCs w:val="24"/>
          <w:lang w:val="sr-Latn-CS"/>
        </w:rPr>
        <w:lastRenderedPageBreak/>
        <w:t>O B R A Z L O Ž E NJ E</w:t>
      </w:r>
    </w:p>
    <w:p w14:paraId="3E82E5A8" w14:textId="77777777" w:rsidR="0023640A" w:rsidRPr="004B457D" w:rsidRDefault="0023640A" w:rsidP="0023640A">
      <w:pPr>
        <w:jc w:val="both"/>
        <w:rPr>
          <w:rFonts w:ascii="Arial" w:hAnsi="Arial" w:cs="Arial"/>
          <w:b/>
          <w:sz w:val="24"/>
          <w:szCs w:val="24"/>
          <w:lang w:val="sr-Latn-CS"/>
        </w:rPr>
      </w:pPr>
    </w:p>
    <w:p w14:paraId="3EB145BB" w14:textId="77777777" w:rsidR="0023640A" w:rsidRPr="004B457D" w:rsidRDefault="0023640A" w:rsidP="0023640A">
      <w:pPr>
        <w:jc w:val="both"/>
        <w:rPr>
          <w:rFonts w:ascii="Arial" w:hAnsi="Arial" w:cs="Arial"/>
          <w:sz w:val="24"/>
          <w:szCs w:val="24"/>
        </w:rPr>
      </w:pPr>
      <w:r w:rsidRPr="004B457D">
        <w:rPr>
          <w:rFonts w:ascii="Arial" w:hAnsi="Arial" w:cs="Arial"/>
          <w:b/>
          <w:bCs/>
          <w:sz w:val="24"/>
          <w:szCs w:val="24"/>
          <w:lang w:val="sl-SI"/>
        </w:rPr>
        <w:tab/>
      </w:r>
      <w:proofErr w:type="spellStart"/>
      <w:r w:rsidRPr="004B457D">
        <w:rPr>
          <w:rFonts w:ascii="Arial" w:hAnsi="Arial" w:cs="Arial"/>
          <w:sz w:val="24"/>
          <w:szCs w:val="24"/>
        </w:rPr>
        <w:t>Pravni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osnov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B457D">
        <w:rPr>
          <w:rFonts w:ascii="Arial" w:hAnsi="Arial" w:cs="Arial"/>
          <w:sz w:val="24"/>
          <w:szCs w:val="24"/>
        </w:rPr>
        <w:t>donošenje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ove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Odluke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sadržan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Pr="004B457D">
        <w:rPr>
          <w:rFonts w:ascii="Arial" w:hAnsi="Arial" w:cs="Arial"/>
          <w:sz w:val="24"/>
          <w:szCs w:val="24"/>
        </w:rPr>
        <w:t>članu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38 </w:t>
      </w:r>
      <w:proofErr w:type="spellStart"/>
      <w:r w:rsidRPr="004B457D">
        <w:rPr>
          <w:rFonts w:ascii="Arial" w:hAnsi="Arial" w:cs="Arial"/>
          <w:sz w:val="24"/>
          <w:szCs w:val="24"/>
        </w:rPr>
        <w:t>stav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4B457D">
        <w:rPr>
          <w:rFonts w:ascii="Arial" w:hAnsi="Arial" w:cs="Arial"/>
          <w:sz w:val="24"/>
          <w:szCs w:val="24"/>
        </w:rPr>
        <w:t>tačka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4B457D">
        <w:rPr>
          <w:rFonts w:ascii="Arial" w:hAnsi="Arial" w:cs="Arial"/>
          <w:sz w:val="24"/>
          <w:szCs w:val="24"/>
        </w:rPr>
        <w:t>Zakona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4B457D">
        <w:rPr>
          <w:rFonts w:ascii="Arial" w:hAnsi="Arial" w:cs="Arial"/>
          <w:sz w:val="24"/>
          <w:szCs w:val="24"/>
        </w:rPr>
        <w:t>lokalnoj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samoupravi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(“</w:t>
      </w:r>
      <w:proofErr w:type="spellStart"/>
      <w:proofErr w:type="gramStart"/>
      <w:r w:rsidRPr="004B457D">
        <w:rPr>
          <w:rFonts w:ascii="Arial" w:hAnsi="Arial" w:cs="Arial"/>
          <w:sz w:val="24"/>
          <w:szCs w:val="24"/>
        </w:rPr>
        <w:t>Sl</w:t>
      </w:r>
      <w:r>
        <w:rPr>
          <w:rFonts w:ascii="Arial" w:hAnsi="Arial" w:cs="Arial"/>
          <w:sz w:val="24"/>
          <w:szCs w:val="24"/>
        </w:rPr>
        <w:t>.</w:t>
      </w:r>
      <w:r w:rsidRPr="004B457D">
        <w:rPr>
          <w:rFonts w:ascii="Arial" w:hAnsi="Arial" w:cs="Arial"/>
          <w:sz w:val="24"/>
          <w:szCs w:val="24"/>
        </w:rPr>
        <w:t>list</w:t>
      </w:r>
      <w:proofErr w:type="spellEnd"/>
      <w:proofErr w:type="gramEnd"/>
      <w:r w:rsidRPr="004B457D">
        <w:rPr>
          <w:rFonts w:ascii="Arial" w:hAnsi="Arial" w:cs="Arial"/>
          <w:sz w:val="24"/>
          <w:szCs w:val="24"/>
        </w:rPr>
        <w:t xml:space="preserve"> C</w:t>
      </w:r>
      <w:r>
        <w:rPr>
          <w:rFonts w:ascii="Arial" w:hAnsi="Arial" w:cs="Arial"/>
          <w:sz w:val="24"/>
          <w:szCs w:val="24"/>
        </w:rPr>
        <w:t>G</w:t>
      </w:r>
      <w:r w:rsidRPr="004B457D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Pr="004B457D">
        <w:rPr>
          <w:rFonts w:ascii="Arial" w:hAnsi="Arial" w:cs="Arial"/>
          <w:sz w:val="24"/>
          <w:szCs w:val="24"/>
        </w:rPr>
        <w:t>broj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02/18,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34/19,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38/20,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>50/22,</w:t>
      </w:r>
      <w:r>
        <w:rPr>
          <w:rFonts w:ascii="Arial" w:hAnsi="Arial" w:cs="Arial"/>
          <w:sz w:val="24"/>
          <w:szCs w:val="24"/>
        </w:rPr>
        <w:t xml:space="preserve"> </w:t>
      </w:r>
      <w:r w:rsidRPr="004B457D">
        <w:rPr>
          <w:rFonts w:ascii="Arial" w:hAnsi="Arial" w:cs="Arial"/>
          <w:sz w:val="24"/>
          <w:szCs w:val="24"/>
        </w:rPr>
        <w:t xml:space="preserve">84/22), i </w:t>
      </w:r>
      <w:proofErr w:type="spellStart"/>
      <w:r w:rsidRPr="004B457D">
        <w:rPr>
          <w:rFonts w:ascii="Arial" w:hAnsi="Arial" w:cs="Arial"/>
          <w:sz w:val="24"/>
          <w:szCs w:val="24"/>
        </w:rPr>
        <w:t>članu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46 </w:t>
      </w:r>
      <w:proofErr w:type="spellStart"/>
      <w:r w:rsidRPr="004B457D">
        <w:rPr>
          <w:rFonts w:ascii="Arial" w:hAnsi="Arial" w:cs="Arial"/>
          <w:sz w:val="24"/>
          <w:szCs w:val="24"/>
        </w:rPr>
        <w:t>stav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4B457D">
        <w:rPr>
          <w:rFonts w:ascii="Arial" w:hAnsi="Arial" w:cs="Arial"/>
          <w:sz w:val="24"/>
          <w:szCs w:val="24"/>
        </w:rPr>
        <w:t>tačka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2</w:t>
      </w:r>
      <w:r w:rsidRPr="004B457D">
        <w:rPr>
          <w:rFonts w:ascii="Arial" w:hAnsi="Arial" w:cs="Arial"/>
          <w:sz w:val="24"/>
          <w:szCs w:val="24"/>
          <w:lang w:val="sr-Latn-CS"/>
        </w:rPr>
        <w:t xml:space="preserve"> Statuta Opštine Bijelo Polje </w:t>
      </w:r>
      <w:r w:rsidRPr="004B457D">
        <w:rPr>
          <w:rFonts w:ascii="Arial" w:hAnsi="Arial" w:cs="Arial"/>
          <w:bCs/>
          <w:sz w:val="24"/>
          <w:szCs w:val="24"/>
          <w:lang w:val="sr-Latn-CS"/>
        </w:rPr>
        <w:t>("Sl</w:t>
      </w:r>
      <w:r>
        <w:rPr>
          <w:rFonts w:ascii="Arial" w:hAnsi="Arial" w:cs="Arial"/>
          <w:bCs/>
          <w:sz w:val="24"/>
          <w:szCs w:val="24"/>
          <w:lang w:val="sr-Latn-CS"/>
        </w:rPr>
        <w:t>.</w:t>
      </w:r>
      <w:r w:rsidRPr="004B457D">
        <w:rPr>
          <w:rFonts w:ascii="Arial" w:hAnsi="Arial" w:cs="Arial"/>
          <w:bCs/>
          <w:sz w:val="24"/>
          <w:szCs w:val="24"/>
          <w:lang w:val="sr-Latn-CS"/>
        </w:rPr>
        <w:t xml:space="preserve"> list C</w:t>
      </w:r>
      <w:r>
        <w:rPr>
          <w:rFonts w:ascii="Arial" w:hAnsi="Arial" w:cs="Arial"/>
          <w:bCs/>
          <w:sz w:val="24"/>
          <w:szCs w:val="24"/>
          <w:lang w:val="sr-Latn-CS"/>
        </w:rPr>
        <w:t>G</w:t>
      </w:r>
      <w:r w:rsidRPr="004B457D">
        <w:rPr>
          <w:rFonts w:ascii="Arial" w:hAnsi="Arial" w:cs="Arial"/>
          <w:bCs/>
          <w:sz w:val="24"/>
          <w:szCs w:val="24"/>
          <w:lang w:val="sr-Latn-CS"/>
        </w:rPr>
        <w:t xml:space="preserve"> - opštinski propisi", br. 19/18</w:t>
      </w:r>
      <w:r w:rsidRPr="004B457D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4B457D">
        <w:rPr>
          <w:rFonts w:ascii="Arial" w:hAnsi="Arial" w:cs="Arial"/>
          <w:sz w:val="24"/>
          <w:szCs w:val="24"/>
        </w:rPr>
        <w:t>kojim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4B457D">
        <w:rPr>
          <w:rFonts w:ascii="Arial" w:hAnsi="Arial" w:cs="Arial"/>
          <w:sz w:val="24"/>
          <w:szCs w:val="24"/>
        </w:rPr>
        <w:t>propisano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 da </w:t>
      </w:r>
      <w:proofErr w:type="spellStart"/>
      <w:r w:rsidRPr="004B457D">
        <w:rPr>
          <w:rFonts w:ascii="Arial" w:hAnsi="Arial" w:cs="Arial"/>
          <w:sz w:val="24"/>
          <w:szCs w:val="24"/>
        </w:rPr>
        <w:t>Skupština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donosi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propise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 i </w:t>
      </w:r>
      <w:proofErr w:type="spellStart"/>
      <w:r w:rsidRPr="004B457D">
        <w:rPr>
          <w:rFonts w:ascii="Arial" w:hAnsi="Arial" w:cs="Arial"/>
          <w:sz w:val="24"/>
          <w:szCs w:val="24"/>
        </w:rPr>
        <w:t>druge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opšte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57D">
        <w:rPr>
          <w:rFonts w:ascii="Arial" w:hAnsi="Arial" w:cs="Arial"/>
          <w:sz w:val="24"/>
          <w:szCs w:val="24"/>
        </w:rPr>
        <w:t>akte</w:t>
      </w:r>
      <w:proofErr w:type="spellEnd"/>
      <w:r w:rsidRPr="004B457D">
        <w:rPr>
          <w:rFonts w:ascii="Arial" w:hAnsi="Arial" w:cs="Arial"/>
          <w:sz w:val="24"/>
          <w:szCs w:val="24"/>
        </w:rPr>
        <w:t xml:space="preserve">. </w:t>
      </w:r>
    </w:p>
    <w:p w14:paraId="35BAE433" w14:textId="77777777" w:rsidR="0023640A" w:rsidRDefault="0023640A" w:rsidP="0023640A">
      <w:pPr>
        <w:jc w:val="both"/>
        <w:rPr>
          <w:rFonts w:ascii="Arial" w:hAnsi="Arial" w:cs="Arial"/>
          <w:sz w:val="24"/>
          <w:szCs w:val="24"/>
          <w:lang w:val="sl-SI"/>
        </w:rPr>
      </w:pPr>
      <w:r w:rsidRPr="004B457D">
        <w:rPr>
          <w:rFonts w:ascii="Arial" w:hAnsi="Arial" w:cs="Arial"/>
          <w:sz w:val="24"/>
          <w:szCs w:val="24"/>
        </w:rPr>
        <w:tab/>
      </w:r>
      <w:r w:rsidRPr="004B457D">
        <w:rPr>
          <w:rFonts w:ascii="Arial" w:hAnsi="Arial" w:cs="Arial"/>
          <w:bCs/>
          <w:sz w:val="24"/>
          <w:szCs w:val="24"/>
          <w:lang w:val="sl-SI"/>
        </w:rPr>
        <w:t xml:space="preserve">Razlozi za donošenje </w:t>
      </w:r>
      <w:r w:rsidRPr="004B457D">
        <w:rPr>
          <w:rFonts w:ascii="Arial" w:hAnsi="Arial" w:cs="Arial"/>
          <w:sz w:val="24"/>
          <w:szCs w:val="24"/>
          <w:lang w:val="sl-SI"/>
        </w:rPr>
        <w:t>ove odluke sadržani su u potrebi</w:t>
      </w:r>
      <w:r>
        <w:rPr>
          <w:rFonts w:ascii="Arial" w:hAnsi="Arial" w:cs="Arial"/>
          <w:sz w:val="24"/>
          <w:szCs w:val="24"/>
          <w:lang w:val="sl-SI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obezbjeđivanja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uslova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kontinuiran</w:t>
      </w:r>
      <w:proofErr w:type="spellEnd"/>
      <w:r>
        <w:rPr>
          <w:rFonts w:ascii="Arial" w:hAnsi="Arial" w:cs="Arial"/>
          <w:sz w:val="24"/>
          <w:szCs w:val="24"/>
        </w:rPr>
        <w:t xml:space="preserve"> rad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ambulanti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seoskom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području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prisustvo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tehničara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vrijeme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pružanju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usluga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tim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 xml:space="preserve">, a </w:t>
      </w:r>
      <w:proofErr w:type="spellStart"/>
      <w:r>
        <w:rPr>
          <w:rFonts w:ascii="Arial" w:hAnsi="Arial" w:cs="Arial"/>
          <w:sz w:val="24"/>
          <w:szCs w:val="24"/>
        </w:rPr>
        <w:t>sve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l-SI"/>
        </w:rPr>
        <w:t xml:space="preserve">u cilju bolje </w:t>
      </w:r>
      <w:r w:rsidRPr="004B457D">
        <w:rPr>
          <w:rFonts w:ascii="Arial" w:hAnsi="Arial" w:cs="Arial"/>
          <w:sz w:val="24"/>
          <w:szCs w:val="24"/>
          <w:lang w:val="sl-SI"/>
        </w:rPr>
        <w:t>zdrav</w:t>
      </w:r>
      <w:r>
        <w:rPr>
          <w:rFonts w:ascii="Arial" w:hAnsi="Arial" w:cs="Arial"/>
          <w:sz w:val="24"/>
          <w:szCs w:val="24"/>
          <w:lang w:val="sl-SI"/>
        </w:rPr>
        <w:t>stvene zaštite</w:t>
      </w:r>
      <w:r w:rsidRPr="004B457D">
        <w:rPr>
          <w:rFonts w:ascii="Arial" w:hAnsi="Arial" w:cs="Arial"/>
          <w:sz w:val="24"/>
          <w:szCs w:val="24"/>
          <w:lang w:val="sl-SI"/>
        </w:rPr>
        <w:t xml:space="preserve"> stanovnika na teritoriji Opštine Bijelo Polje</w:t>
      </w:r>
      <w:r>
        <w:rPr>
          <w:rFonts w:ascii="Arial" w:hAnsi="Arial" w:cs="Arial"/>
          <w:sz w:val="24"/>
          <w:szCs w:val="24"/>
          <w:lang w:val="sl-SI"/>
        </w:rPr>
        <w:t>.</w:t>
      </w:r>
    </w:p>
    <w:p w14:paraId="207C93BD" w14:textId="0F5F8639" w:rsidR="0023640A" w:rsidRDefault="0023640A" w:rsidP="00C51309">
      <w:pPr>
        <w:ind w:firstLine="720"/>
        <w:jc w:val="both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 xml:space="preserve"> Isti Sporazum smo potpisali tokom 2024. godine, i sada nastavljamo saradnju u 2025. godini.</w:t>
      </w:r>
      <w:r w:rsidRPr="004B457D">
        <w:rPr>
          <w:rFonts w:ascii="Arial" w:hAnsi="Arial" w:cs="Arial"/>
          <w:sz w:val="24"/>
          <w:szCs w:val="24"/>
          <w:lang w:val="sl-SI"/>
        </w:rPr>
        <w:tab/>
      </w:r>
    </w:p>
    <w:p w14:paraId="663C8077" w14:textId="7545D15B" w:rsidR="0023640A" w:rsidRPr="004B457D" w:rsidRDefault="0023640A" w:rsidP="0023640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B457D">
        <w:rPr>
          <w:rFonts w:ascii="Arial" w:hAnsi="Arial" w:cs="Arial"/>
          <w:sz w:val="24"/>
          <w:szCs w:val="24"/>
          <w:lang w:val="sl-SI"/>
        </w:rPr>
        <w:t xml:space="preserve">Naime, </w:t>
      </w:r>
      <w:r>
        <w:rPr>
          <w:rFonts w:ascii="Arial" w:hAnsi="Arial" w:cs="Arial"/>
          <w:sz w:val="24"/>
          <w:szCs w:val="24"/>
          <w:lang w:val="sl-SI"/>
        </w:rPr>
        <w:t xml:space="preserve">direktorica </w:t>
      </w:r>
      <w:r>
        <w:rPr>
          <w:rFonts w:ascii="Arial" w:hAnsi="Arial" w:cs="Arial"/>
          <w:sz w:val="24"/>
          <w:szCs w:val="24"/>
        </w:rPr>
        <w:t xml:space="preserve">JZU Dom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Polje </w:t>
      </w:r>
      <w:proofErr w:type="spellStart"/>
      <w:r>
        <w:rPr>
          <w:rFonts w:ascii="Arial" w:hAnsi="Arial" w:cs="Arial"/>
          <w:sz w:val="24"/>
          <w:szCs w:val="24"/>
        </w:rPr>
        <w:t>obratila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predsjedniku</w:t>
      </w:r>
      <w:proofErr w:type="spellEnd"/>
      <w:r>
        <w:rPr>
          <w:rFonts w:ascii="Arial" w:hAnsi="Arial" w:cs="Arial"/>
          <w:sz w:val="24"/>
          <w:szCs w:val="24"/>
        </w:rPr>
        <w:t xml:space="preserve"> Opštine </w:t>
      </w:r>
      <w:proofErr w:type="spellStart"/>
      <w:r>
        <w:rPr>
          <w:rFonts w:ascii="Arial" w:hAnsi="Arial" w:cs="Arial"/>
          <w:sz w:val="24"/>
          <w:szCs w:val="24"/>
        </w:rPr>
        <w:t>zahtjevom</w:t>
      </w:r>
      <w:proofErr w:type="spellEnd"/>
      <w:r>
        <w:rPr>
          <w:rFonts w:ascii="Arial" w:hAnsi="Arial" w:cs="Arial"/>
          <w:sz w:val="24"/>
          <w:szCs w:val="24"/>
        </w:rPr>
        <w:t xml:space="preserve"> br. 01-018/24-2721, od 03.12.2024. </w:t>
      </w:r>
      <w:proofErr w:type="spellStart"/>
      <w:r>
        <w:rPr>
          <w:rFonts w:ascii="Arial" w:hAnsi="Arial" w:cs="Arial"/>
          <w:sz w:val="24"/>
          <w:szCs w:val="24"/>
        </w:rPr>
        <w:t>godine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produženje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saradnji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Polje, </w:t>
      </w:r>
      <w:proofErr w:type="spellStart"/>
      <w:r>
        <w:rPr>
          <w:rFonts w:ascii="Arial" w:hAnsi="Arial" w:cs="Arial"/>
          <w:sz w:val="24"/>
          <w:szCs w:val="24"/>
        </w:rPr>
        <w:t>radi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pružanja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usluga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seoskom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području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nastavka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angažovanja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tehničara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. U </w:t>
      </w:r>
      <w:proofErr w:type="spellStart"/>
      <w:r>
        <w:rPr>
          <w:rFonts w:ascii="Arial" w:hAnsi="Arial" w:cs="Arial"/>
          <w:sz w:val="24"/>
          <w:szCs w:val="24"/>
        </w:rPr>
        <w:t>zahtjevu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navedeno</w:t>
      </w:r>
      <w:proofErr w:type="spellEnd"/>
      <w:r>
        <w:rPr>
          <w:rFonts w:ascii="Arial" w:hAnsi="Arial" w:cs="Arial"/>
          <w:sz w:val="24"/>
          <w:szCs w:val="24"/>
        </w:rPr>
        <w:t xml:space="preserve"> da je </w:t>
      </w:r>
      <w:proofErr w:type="spellStart"/>
      <w:r>
        <w:rPr>
          <w:rFonts w:ascii="Arial" w:hAnsi="Arial" w:cs="Arial"/>
          <w:sz w:val="24"/>
          <w:szCs w:val="24"/>
        </w:rPr>
        <w:t>Pravilnikom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unutrašnjoj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organizaciji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sistematizaciji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mjesta</w:t>
      </w:r>
      <w:proofErr w:type="spellEnd"/>
      <w:r>
        <w:rPr>
          <w:rFonts w:ascii="Arial" w:hAnsi="Arial" w:cs="Arial"/>
          <w:sz w:val="24"/>
          <w:szCs w:val="24"/>
        </w:rPr>
        <w:t xml:space="preserve"> JZU Dom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sistematizovano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mjesto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sestra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tehničar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timu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izabranog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doktora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odrasle</w:t>
      </w:r>
      <w:proofErr w:type="spellEnd"/>
      <w:r>
        <w:rPr>
          <w:rFonts w:ascii="Arial" w:hAnsi="Arial" w:cs="Arial"/>
          <w:sz w:val="24"/>
          <w:szCs w:val="24"/>
        </w:rPr>
        <w:t xml:space="preserve"> za 25 </w:t>
      </w:r>
      <w:proofErr w:type="spellStart"/>
      <w:r>
        <w:rPr>
          <w:rFonts w:ascii="Arial" w:hAnsi="Arial" w:cs="Arial"/>
          <w:sz w:val="24"/>
          <w:szCs w:val="24"/>
        </w:rPr>
        <w:t>izvršilaca</w:t>
      </w:r>
      <w:proofErr w:type="spellEnd"/>
      <w:r>
        <w:rPr>
          <w:rFonts w:ascii="Arial" w:hAnsi="Arial" w:cs="Arial"/>
          <w:sz w:val="24"/>
          <w:szCs w:val="24"/>
        </w:rPr>
        <w:t xml:space="preserve"> (2 </w:t>
      </w:r>
      <w:proofErr w:type="spellStart"/>
      <w:r>
        <w:rPr>
          <w:rFonts w:ascii="Arial" w:hAnsi="Arial" w:cs="Arial"/>
          <w:sz w:val="24"/>
          <w:szCs w:val="24"/>
        </w:rPr>
        <w:t>izvršioca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angažovana</w:t>
      </w:r>
      <w:proofErr w:type="spellEnd"/>
      <w:r>
        <w:rPr>
          <w:rFonts w:ascii="Arial" w:hAnsi="Arial" w:cs="Arial"/>
          <w:sz w:val="24"/>
          <w:szCs w:val="24"/>
        </w:rPr>
        <w:t xml:space="preserve"> za rad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Info </w:t>
      </w:r>
      <w:proofErr w:type="spellStart"/>
      <w:r>
        <w:rPr>
          <w:rFonts w:ascii="Arial" w:hAnsi="Arial" w:cs="Arial"/>
          <w:sz w:val="24"/>
          <w:szCs w:val="24"/>
        </w:rPr>
        <w:t>pultu</w:t>
      </w:r>
      <w:proofErr w:type="spellEnd"/>
      <w:r>
        <w:rPr>
          <w:rFonts w:ascii="Arial" w:hAnsi="Arial" w:cs="Arial"/>
          <w:sz w:val="24"/>
          <w:szCs w:val="24"/>
        </w:rPr>
        <w:t xml:space="preserve">), </w:t>
      </w:r>
      <w:proofErr w:type="spellStart"/>
      <w:r>
        <w:rPr>
          <w:rFonts w:ascii="Arial" w:hAnsi="Arial" w:cs="Arial"/>
          <w:sz w:val="24"/>
          <w:szCs w:val="24"/>
        </w:rPr>
        <w:t>tako</w:t>
      </w:r>
      <w:proofErr w:type="spellEnd"/>
      <w:r>
        <w:rPr>
          <w:rFonts w:ascii="Arial" w:hAnsi="Arial" w:cs="Arial"/>
          <w:sz w:val="24"/>
          <w:szCs w:val="24"/>
        </w:rPr>
        <w:t xml:space="preserve"> da 23 </w:t>
      </w:r>
      <w:proofErr w:type="spellStart"/>
      <w:r>
        <w:rPr>
          <w:rFonts w:ascii="Arial" w:hAnsi="Arial" w:cs="Arial"/>
          <w:sz w:val="24"/>
          <w:szCs w:val="24"/>
        </w:rPr>
        <w:t>medicinske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sestre</w:t>
      </w:r>
      <w:proofErr w:type="spellEnd"/>
      <w:r>
        <w:rPr>
          <w:rFonts w:ascii="Arial" w:hAnsi="Arial" w:cs="Arial"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sz w:val="24"/>
          <w:szCs w:val="24"/>
        </w:rPr>
        <w:t>tehničar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nedovoljan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broj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pokrivenost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pružanja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usluga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Domu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svim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terenskim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način</w:t>
      </w:r>
      <w:proofErr w:type="spellEnd"/>
      <w:r>
        <w:rPr>
          <w:rFonts w:ascii="Arial" w:hAnsi="Arial" w:cs="Arial"/>
          <w:sz w:val="24"/>
          <w:szCs w:val="24"/>
        </w:rPr>
        <w:t xml:space="preserve"> da u </w:t>
      </w:r>
      <w:proofErr w:type="spellStart"/>
      <w:r>
        <w:rPr>
          <w:rFonts w:ascii="Arial" w:hAnsi="Arial" w:cs="Arial"/>
          <w:sz w:val="24"/>
          <w:szCs w:val="24"/>
        </w:rPr>
        <w:t>svakoj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ambulanti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bude</w:t>
      </w:r>
      <w:proofErr w:type="spellEnd"/>
      <w:r>
        <w:rPr>
          <w:rFonts w:ascii="Arial" w:hAnsi="Arial" w:cs="Arial"/>
          <w:sz w:val="24"/>
          <w:szCs w:val="24"/>
        </w:rPr>
        <w:t xml:space="preserve"> po </w:t>
      </w:r>
      <w:proofErr w:type="spellStart"/>
      <w:r>
        <w:rPr>
          <w:rFonts w:ascii="Arial" w:hAnsi="Arial" w:cs="Arial"/>
          <w:sz w:val="24"/>
          <w:szCs w:val="24"/>
        </w:rPr>
        <w:t>jedan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tehničar</w:t>
      </w:r>
      <w:proofErr w:type="spellEnd"/>
      <w:r>
        <w:rPr>
          <w:rFonts w:ascii="Arial" w:hAnsi="Arial" w:cs="Arial"/>
          <w:sz w:val="24"/>
          <w:szCs w:val="24"/>
        </w:rPr>
        <w:t xml:space="preserve">/ka </w:t>
      </w:r>
      <w:proofErr w:type="spellStart"/>
      <w:r>
        <w:rPr>
          <w:rFonts w:ascii="Arial" w:hAnsi="Arial" w:cs="Arial"/>
          <w:sz w:val="24"/>
          <w:szCs w:val="24"/>
        </w:rPr>
        <w:t>puno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vrijeme</w:t>
      </w:r>
      <w:proofErr w:type="spellEnd"/>
      <w:r>
        <w:rPr>
          <w:rFonts w:ascii="Arial" w:hAnsi="Arial" w:cs="Arial"/>
          <w:sz w:val="24"/>
          <w:szCs w:val="24"/>
        </w:rPr>
        <w:t xml:space="preserve">.  </w:t>
      </w:r>
    </w:p>
    <w:p w14:paraId="3A194805" w14:textId="77777777" w:rsidR="0023640A" w:rsidRDefault="0023640A" w:rsidP="002364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B457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Kako je </w:t>
      </w:r>
      <w:proofErr w:type="spellStart"/>
      <w:r>
        <w:rPr>
          <w:rFonts w:ascii="Arial" w:hAnsi="Arial" w:cs="Arial"/>
          <w:sz w:val="24"/>
          <w:szCs w:val="24"/>
        </w:rPr>
        <w:t>dostupnost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načela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zdravstvene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zaštite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kojim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omogoćuvaju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jednaki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uslovi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ostvarivanja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zdravstvene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zaštite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sve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građane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naše</w:t>
      </w:r>
      <w:proofErr w:type="spellEnd"/>
      <w:r>
        <w:rPr>
          <w:rFonts w:ascii="Arial" w:hAnsi="Arial" w:cs="Arial"/>
          <w:sz w:val="24"/>
          <w:szCs w:val="24"/>
        </w:rPr>
        <w:t xml:space="preserve"> Opštine, </w:t>
      </w:r>
      <w:proofErr w:type="spellStart"/>
      <w:r>
        <w:rPr>
          <w:rFonts w:ascii="Arial" w:hAnsi="Arial" w:cs="Arial"/>
          <w:sz w:val="24"/>
          <w:szCs w:val="24"/>
        </w:rPr>
        <w:t>te</w:t>
      </w:r>
      <w:proofErr w:type="spellEnd"/>
      <w:r>
        <w:rPr>
          <w:rFonts w:ascii="Arial" w:hAnsi="Arial" w:cs="Arial"/>
          <w:sz w:val="24"/>
          <w:szCs w:val="24"/>
        </w:rPr>
        <w:t xml:space="preserve"> da bi se </w:t>
      </w:r>
      <w:proofErr w:type="spellStart"/>
      <w:r>
        <w:rPr>
          <w:rFonts w:ascii="Arial" w:hAnsi="Arial" w:cs="Arial"/>
          <w:sz w:val="24"/>
          <w:szCs w:val="24"/>
        </w:rPr>
        <w:t>obezbijedilo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prisustvo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tehničara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pružanju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usluga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seoskom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području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zaključivanjem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ovog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Opština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Polje </w:t>
      </w:r>
      <w:proofErr w:type="spellStart"/>
      <w:r>
        <w:rPr>
          <w:rFonts w:ascii="Arial" w:hAnsi="Arial" w:cs="Arial"/>
          <w:sz w:val="24"/>
          <w:szCs w:val="24"/>
        </w:rPr>
        <w:t>će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obezbijediti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finansijska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sredstva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pokriće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troškova</w:t>
      </w:r>
      <w:proofErr w:type="spellEnd"/>
      <w:r>
        <w:rPr>
          <w:rFonts w:ascii="Arial" w:hAnsi="Arial" w:cs="Arial"/>
          <w:sz w:val="24"/>
          <w:szCs w:val="24"/>
        </w:rPr>
        <w:t xml:space="preserve"> po </w:t>
      </w:r>
      <w:proofErr w:type="spellStart"/>
      <w:r>
        <w:rPr>
          <w:rFonts w:ascii="Arial" w:hAnsi="Arial" w:cs="Arial"/>
          <w:sz w:val="24"/>
          <w:szCs w:val="24"/>
        </w:rPr>
        <w:t>osnovu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bruto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plata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dva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tehničara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kojima</w:t>
      </w:r>
      <w:proofErr w:type="spellEnd"/>
      <w:r>
        <w:rPr>
          <w:rFonts w:ascii="Arial" w:hAnsi="Arial" w:cs="Arial"/>
          <w:sz w:val="24"/>
          <w:szCs w:val="24"/>
        </w:rPr>
        <w:t xml:space="preserve"> to </w:t>
      </w:r>
      <w:proofErr w:type="spellStart"/>
      <w:r>
        <w:rPr>
          <w:rFonts w:ascii="Arial" w:hAnsi="Arial" w:cs="Arial"/>
          <w:sz w:val="24"/>
          <w:szCs w:val="24"/>
        </w:rPr>
        <w:t>nije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obezbijeđeno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6ECCC24" w14:textId="77777777" w:rsidR="0023640A" w:rsidRPr="004B457D" w:rsidRDefault="0023640A" w:rsidP="0023640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hAnsi="Arial" w:cs="Arial"/>
          <w:sz w:val="24"/>
          <w:szCs w:val="24"/>
        </w:rPr>
        <w:t xml:space="preserve">U </w:t>
      </w:r>
      <w:proofErr w:type="spellStart"/>
      <w:r>
        <w:rPr>
          <w:rFonts w:ascii="Arial" w:hAnsi="Arial" w:cs="Arial"/>
          <w:sz w:val="24"/>
          <w:szCs w:val="24"/>
        </w:rPr>
        <w:t>skladu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navedenim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predlažem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Skupštini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prihvati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predmetni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Predlog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saradnji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JZU Dom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5608998" w14:textId="77777777" w:rsidR="0023640A" w:rsidRPr="004B457D" w:rsidRDefault="0023640A" w:rsidP="0023640A">
      <w:pPr>
        <w:ind w:left="-540"/>
        <w:jc w:val="both"/>
        <w:rPr>
          <w:rFonts w:ascii="Arial" w:hAnsi="Arial" w:cs="Arial"/>
          <w:sz w:val="24"/>
          <w:szCs w:val="24"/>
          <w:lang w:val="sl-SI"/>
        </w:rPr>
      </w:pPr>
    </w:p>
    <w:p w14:paraId="138B8AA0" w14:textId="29FF93C0" w:rsidR="0023640A" w:rsidRPr="00640A83" w:rsidRDefault="00640A83" w:rsidP="0023640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  </w:t>
      </w:r>
      <w:proofErr w:type="spellStart"/>
      <w:r w:rsidRPr="00640A83">
        <w:rPr>
          <w:rFonts w:ascii="Arial" w:hAnsi="Arial" w:cs="Arial"/>
          <w:b/>
          <w:bCs/>
          <w:color w:val="000000"/>
          <w:sz w:val="24"/>
          <w:szCs w:val="24"/>
        </w:rPr>
        <w:t>Sekretarijat</w:t>
      </w:r>
      <w:proofErr w:type="spellEnd"/>
      <w:r w:rsidRPr="00640A83">
        <w:rPr>
          <w:rFonts w:ascii="Arial" w:hAnsi="Arial" w:cs="Arial"/>
          <w:b/>
          <w:bCs/>
          <w:color w:val="000000"/>
          <w:sz w:val="24"/>
          <w:szCs w:val="24"/>
        </w:rPr>
        <w:t xml:space="preserve"> za </w:t>
      </w:r>
      <w:proofErr w:type="spellStart"/>
      <w:r w:rsidRPr="00640A83">
        <w:rPr>
          <w:rFonts w:ascii="Arial" w:hAnsi="Arial" w:cs="Arial"/>
          <w:b/>
          <w:bCs/>
          <w:color w:val="000000"/>
          <w:sz w:val="24"/>
          <w:szCs w:val="24"/>
        </w:rPr>
        <w:t>lokalnu</w:t>
      </w:r>
      <w:proofErr w:type="spellEnd"/>
      <w:r w:rsidRPr="00640A8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640A83">
        <w:rPr>
          <w:rFonts w:ascii="Arial" w:hAnsi="Arial" w:cs="Arial"/>
          <w:b/>
          <w:bCs/>
          <w:color w:val="000000"/>
          <w:sz w:val="24"/>
          <w:szCs w:val="24"/>
        </w:rPr>
        <w:t>samoupravu</w:t>
      </w:r>
      <w:proofErr w:type="spellEnd"/>
    </w:p>
    <w:p w14:paraId="0B9EFA26" w14:textId="77777777" w:rsidR="00745F25" w:rsidRDefault="00745F25"/>
    <w:sectPr w:rsidR="00745F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40A"/>
    <w:rsid w:val="0023640A"/>
    <w:rsid w:val="003C10C7"/>
    <w:rsid w:val="0042038C"/>
    <w:rsid w:val="00640A83"/>
    <w:rsid w:val="00745F25"/>
    <w:rsid w:val="00923CCD"/>
    <w:rsid w:val="009F212B"/>
    <w:rsid w:val="00C5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7BE3F"/>
  <w15:chartTrackingRefBased/>
  <w15:docId w15:val="{A3884D6A-A0D4-4A18-9771-12947C55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4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Bozica Zekovic</dc:creator>
  <cp:keywords/>
  <dc:description/>
  <cp:lastModifiedBy>Bozica Zekovic</cp:lastModifiedBy>
  <cp:revision>3</cp:revision>
  <dcterms:created xsi:type="dcterms:W3CDTF">2024-12-05T11:27:00Z</dcterms:created>
  <dcterms:modified xsi:type="dcterms:W3CDTF">2024-12-12T09:56:00Z</dcterms:modified>
</cp:coreProperties>
</file>